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3B57164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iii</w:t>
            </w:r>
            <w:r w:rsidR="00016E04" w:rsidRPr="000313F4">
              <w:rPr>
                <w:rFonts w:ascii="Times New Roman" w:hAnsi="Times New Roman" w:cs="Times New Roman"/>
                <w:noProof/>
                <w:webHidden/>
                <w:sz w:val="24"/>
                <w:szCs w:val="24"/>
              </w:rPr>
              <w:fldChar w:fldCharType="end"/>
            </w:r>
          </w:hyperlink>
        </w:p>
        <w:p w14:paraId="0A5E6658" w14:textId="2F37F904"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19E5C1A8"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0A775C3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2C14653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8554FF2"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36A9FDD7"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65D29D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721D2C97"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70DBCF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24DF446B"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40489198"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69018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0276F2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29E479D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20</w:t>
            </w:r>
            <w:r w:rsidR="00016E04" w:rsidRPr="000313F4">
              <w:rPr>
                <w:rFonts w:ascii="Times New Roman" w:hAnsi="Times New Roman"/>
                <w:noProof/>
                <w:webHidden/>
                <w:sz w:val="24"/>
                <w:szCs w:val="24"/>
              </w:rPr>
              <w:fldChar w:fldCharType="end"/>
            </w:r>
          </w:hyperlink>
        </w:p>
        <w:p w14:paraId="46A0CE04" w14:textId="311FB9A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220C53A2" w14:textId="75DFE0B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24</w:t>
            </w:r>
            <w:r w:rsidR="00016E04" w:rsidRPr="000313F4">
              <w:rPr>
                <w:rFonts w:ascii="Times New Roman" w:hAnsi="Times New Roman"/>
                <w:noProof/>
                <w:webHidden/>
                <w:sz w:val="24"/>
                <w:szCs w:val="24"/>
              </w:rPr>
              <w:fldChar w:fldCharType="end"/>
            </w:r>
          </w:hyperlink>
        </w:p>
        <w:p w14:paraId="3B808CAC" w14:textId="4695ED8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DA17E0C" w14:textId="395D14C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30</w:t>
            </w:r>
            <w:r w:rsidR="00016E04" w:rsidRPr="000313F4">
              <w:rPr>
                <w:rFonts w:ascii="Times New Roman" w:hAnsi="Times New Roman"/>
                <w:noProof/>
                <w:webHidden/>
                <w:sz w:val="24"/>
                <w:szCs w:val="24"/>
              </w:rPr>
              <w:fldChar w:fldCharType="end"/>
            </w:r>
          </w:hyperlink>
        </w:p>
        <w:p w14:paraId="476D6AD9" w14:textId="1422FA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4BA8F487" w14:textId="7734B83F"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34</w:t>
            </w:r>
            <w:r w:rsidR="00016E04" w:rsidRPr="000313F4">
              <w:rPr>
                <w:rFonts w:ascii="Times New Roman" w:hAnsi="Times New Roman" w:cs="Times New Roman"/>
                <w:noProof/>
                <w:webHidden/>
                <w:sz w:val="24"/>
                <w:szCs w:val="24"/>
              </w:rPr>
              <w:fldChar w:fldCharType="end"/>
            </w:r>
          </w:hyperlink>
        </w:p>
        <w:p w14:paraId="2BB9B5E3" w14:textId="10BBA5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67C304B1" w14:textId="4A177DE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0758672" w14:textId="706A55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77B3A1F8" w14:textId="0912279A"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159B023" w14:textId="6336A77C"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43</w:t>
            </w:r>
            <w:r w:rsidR="00016E04" w:rsidRPr="000313F4">
              <w:rPr>
                <w:rFonts w:ascii="Times New Roman" w:hAnsi="Times New Roman" w:cs="Times New Roman"/>
                <w:noProof/>
                <w:webHidden/>
                <w:sz w:val="24"/>
                <w:szCs w:val="24"/>
              </w:rPr>
              <w:fldChar w:fldCharType="end"/>
            </w:r>
          </w:hyperlink>
        </w:p>
        <w:p w14:paraId="77E7B283" w14:textId="7C521AE5"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43</w:t>
            </w:r>
            <w:r w:rsidR="00016E04" w:rsidRPr="000313F4">
              <w:rPr>
                <w:rFonts w:ascii="Times New Roman" w:hAnsi="Times New Roman"/>
                <w:noProof/>
                <w:webHidden/>
                <w:sz w:val="24"/>
                <w:szCs w:val="24"/>
              </w:rPr>
              <w:fldChar w:fldCharType="end"/>
            </w:r>
          </w:hyperlink>
        </w:p>
        <w:p w14:paraId="4DC50D90" w14:textId="2084F0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44</w:t>
            </w:r>
            <w:r w:rsidR="00016E04" w:rsidRPr="000313F4">
              <w:rPr>
                <w:rFonts w:ascii="Times New Roman" w:hAnsi="Times New Roman"/>
                <w:noProof/>
                <w:webHidden/>
                <w:sz w:val="24"/>
                <w:szCs w:val="24"/>
              </w:rPr>
              <w:fldChar w:fldCharType="end"/>
            </w:r>
          </w:hyperlink>
        </w:p>
        <w:p w14:paraId="4F918D96" w14:textId="44C3CFE9"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52</w:t>
            </w:r>
            <w:r w:rsidR="00016E04" w:rsidRPr="000313F4">
              <w:rPr>
                <w:rFonts w:ascii="Times New Roman" w:hAnsi="Times New Roman"/>
                <w:noProof/>
                <w:webHidden/>
                <w:sz w:val="24"/>
                <w:szCs w:val="24"/>
              </w:rPr>
              <w:fldChar w:fldCharType="end"/>
            </w:r>
          </w:hyperlink>
        </w:p>
        <w:p w14:paraId="59A1E6B3" w14:textId="12E84D4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56</w:t>
            </w:r>
            <w:r w:rsidR="00016E04" w:rsidRPr="000313F4">
              <w:rPr>
                <w:rFonts w:ascii="Times New Roman" w:hAnsi="Times New Roman" w:cs="Times New Roman"/>
                <w:noProof/>
                <w:webHidden/>
                <w:sz w:val="24"/>
                <w:szCs w:val="24"/>
              </w:rPr>
              <w:fldChar w:fldCharType="end"/>
            </w:r>
          </w:hyperlink>
        </w:p>
        <w:p w14:paraId="6115F9C3" w14:textId="470F710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231B93D2" w14:textId="2E9A2DC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74029AEE" w14:textId="339018D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22FE8CC8" w14:textId="67B0852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62</w:t>
            </w:r>
            <w:r w:rsidR="00016E04" w:rsidRPr="000313F4">
              <w:rPr>
                <w:rFonts w:ascii="Times New Roman" w:hAnsi="Times New Roman"/>
                <w:noProof/>
                <w:webHidden/>
                <w:sz w:val="24"/>
                <w:szCs w:val="24"/>
              </w:rPr>
              <w:fldChar w:fldCharType="end"/>
            </w:r>
          </w:hyperlink>
        </w:p>
        <w:p w14:paraId="1A6B92ED" w14:textId="2B33164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66</w:t>
            </w:r>
            <w:r w:rsidR="00016E04" w:rsidRPr="000313F4">
              <w:rPr>
                <w:rFonts w:ascii="Times New Roman" w:hAnsi="Times New Roman"/>
                <w:noProof/>
                <w:webHidden/>
                <w:sz w:val="24"/>
                <w:szCs w:val="24"/>
              </w:rPr>
              <w:fldChar w:fldCharType="end"/>
            </w:r>
          </w:hyperlink>
        </w:p>
        <w:p w14:paraId="2BF03F67" w14:textId="4F2A472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71</w:t>
            </w:r>
            <w:r w:rsidR="00016E04" w:rsidRPr="000313F4">
              <w:rPr>
                <w:rFonts w:ascii="Times New Roman" w:hAnsi="Times New Roman"/>
                <w:noProof/>
                <w:webHidden/>
                <w:sz w:val="24"/>
                <w:szCs w:val="24"/>
              </w:rPr>
              <w:fldChar w:fldCharType="end"/>
            </w:r>
          </w:hyperlink>
        </w:p>
        <w:p w14:paraId="3ABD19D3" w14:textId="7796D3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03949177" w14:textId="1415782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016065A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3BD441A1"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1DBECBE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86</w:t>
            </w:r>
            <w:r w:rsidR="00016E04" w:rsidRPr="000313F4">
              <w:rPr>
                <w:rFonts w:ascii="Times New Roman" w:hAnsi="Times New Roman" w:cs="Times New Roman"/>
                <w:noProof/>
                <w:webHidden/>
                <w:sz w:val="24"/>
                <w:szCs w:val="24"/>
              </w:rPr>
              <w:fldChar w:fldCharType="end"/>
            </w:r>
          </w:hyperlink>
        </w:p>
        <w:p w14:paraId="6F9BDADC" w14:textId="543D205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86</w:t>
            </w:r>
            <w:r w:rsidR="00016E04" w:rsidRPr="000313F4">
              <w:rPr>
                <w:rFonts w:ascii="Times New Roman" w:hAnsi="Times New Roman"/>
                <w:noProof/>
                <w:webHidden/>
                <w:sz w:val="24"/>
                <w:szCs w:val="24"/>
              </w:rPr>
              <w:fldChar w:fldCharType="end"/>
            </w:r>
          </w:hyperlink>
        </w:p>
        <w:p w14:paraId="4928287A" w14:textId="1B3B6A3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p>
        <w:p w14:paraId="0A35E2AC" w14:textId="0F43BC8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101</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513F07BA"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 xml:space="preserve">Table </w:t>
      </w:r>
      <w:r w:rsidR="00E22166"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13CA0BF5"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39</w:t>
      </w:r>
      <w:r w:rsidR="00FC27C1">
        <w:rPr>
          <w:rFonts w:ascii="Times New Roman" w:hAnsi="Times New Roman" w:cs="Times New Roman"/>
          <w:noProof/>
          <w:sz w:val="24"/>
          <w:szCs w:val="24"/>
        </w:rPr>
        <w:fldChar w:fldCharType="end"/>
      </w:r>
    </w:p>
    <w:p w14:paraId="7937F583" w14:textId="170D7AEC"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E22166" w:rsidRPr="00E22166">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48</w:t>
      </w:r>
      <w:r w:rsidR="00FC27C1">
        <w:rPr>
          <w:rFonts w:ascii="Times New Roman" w:hAnsi="Times New Roman" w:cs="Times New Roman"/>
          <w:noProof/>
          <w:sz w:val="24"/>
          <w:szCs w:val="24"/>
        </w:rPr>
        <w:fldChar w:fldCharType="end"/>
      </w:r>
    </w:p>
    <w:p w14:paraId="4FB51DBF" w14:textId="5C68AA45"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73C24707" w14:textId="5A11BDFB"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5E0BA7C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411A72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 xml:space="preserve">Figure </w:t>
      </w:r>
      <w:r w:rsidR="00E22166">
        <w:rPr>
          <w:rFonts w:ascii="Times New Roman" w:hAnsi="Times New Roman" w:cs="Times New Roman"/>
          <w:noProof/>
          <w:sz w:val="24"/>
          <w:szCs w:val="24"/>
        </w:rPr>
        <w:t>2</w:t>
      </w:r>
      <w:r w:rsidR="00E22166"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4EFEF87"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17</w:t>
      </w:r>
      <w:r w:rsidR="00134AAC">
        <w:rPr>
          <w:rFonts w:ascii="Times New Roman" w:hAnsi="Times New Roman" w:cs="Times New Roman"/>
          <w:noProof/>
          <w:sz w:val="24"/>
          <w:szCs w:val="24"/>
        </w:rPr>
        <w:fldChar w:fldCharType="end"/>
      </w:r>
    </w:p>
    <w:p w14:paraId="1CCE6685" w14:textId="0D5D3FB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71F3F1D4" w14:textId="2A6132D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23</w:t>
      </w:r>
      <w:r w:rsidR="00134AAC">
        <w:rPr>
          <w:rFonts w:ascii="Times New Roman" w:hAnsi="Times New Roman" w:cs="Times New Roman"/>
          <w:noProof/>
          <w:sz w:val="24"/>
          <w:szCs w:val="24"/>
        </w:rPr>
        <w:fldChar w:fldCharType="end"/>
      </w:r>
    </w:p>
    <w:p w14:paraId="78C2FF3A" w14:textId="3AD1DFD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2F72FA7" w14:textId="5CB4CB93"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1032F2C" w14:textId="0E42BD5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34</w:t>
      </w:r>
      <w:r w:rsidR="00134AAC">
        <w:rPr>
          <w:rFonts w:ascii="Times New Roman" w:hAnsi="Times New Roman" w:cs="Times New Roman"/>
          <w:noProof/>
          <w:sz w:val="24"/>
          <w:szCs w:val="24"/>
        </w:rPr>
        <w:fldChar w:fldCharType="end"/>
      </w:r>
    </w:p>
    <w:p w14:paraId="16C5F0E1" w14:textId="604E82E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68B1FD6D" w14:textId="230EA1A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46</w:t>
      </w:r>
      <w:r w:rsidR="00134AAC">
        <w:rPr>
          <w:rFonts w:ascii="Times New Roman" w:hAnsi="Times New Roman" w:cs="Times New Roman"/>
          <w:noProof/>
          <w:sz w:val="24"/>
          <w:szCs w:val="24"/>
        </w:rPr>
        <w:fldChar w:fldCharType="end"/>
      </w:r>
    </w:p>
    <w:p w14:paraId="75E437D0" w14:textId="3B388B7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0DBFC2C1" w14:textId="389BDC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338215B7" w14:textId="5253832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2B6963A2" w14:textId="00CD40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623EC30B" w14:textId="2E06D35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7AA4CA6B" w14:textId="1D77CC9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0DF40F58" w14:textId="04EB49B5"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61E34F12" w14:textId="189AA7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2F870C4" w14:textId="70A7BF2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1E7D3006" w14:textId="2914A0CF"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60573602" w14:textId="6C3A5102" w:rsidR="00F9684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w:t>
      </w:r>
      <w:r w:rsidRPr="00D9652D">
        <w:rPr>
          <w:rFonts w:ascii="Times New Roman" w:hAnsi="Times New Roman" w:cs="Times New Roman"/>
          <w:sz w:val="24"/>
          <w:szCs w:val="24"/>
        </w:rPr>
        <w:lastRenderedPageBreak/>
        <w:t>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the set of flagged</m:t>
        </m:r>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77777777"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 xml:space="preserve">Viewing the input as a distribution over graphical substructures, the task is to flag anomalous substructures which are components graphs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3F93BC9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21B6B3F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supervised-learning dataset. This encoding is detailed later in section 2.7.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w:t>
      </w:r>
      <w:proofErr w:type="spellStart"/>
      <w:r w:rsidRPr="00D9652D">
        <w:rPr>
          <w:rFonts w:ascii="Times New Roman" w:hAnsi="Times New Roman" w:cs="Times New Roman"/>
          <w:sz w:val="24"/>
          <w:szCs w:val="24"/>
        </w:rPr>
        <w:t>Evermann</w:t>
      </w:r>
      <w:proofErr w:type="spellEnd"/>
      <w:r w:rsidRPr="00D9652D">
        <w:rPr>
          <w:rFonts w:ascii="Times New Roman" w:hAnsi="Times New Roman" w:cs="Times New Roman"/>
          <w:sz w:val="24"/>
          <w:szCs w:val="24"/>
        </w:rPr>
        <w:t xml:space="preserve"> et al., 2017) and (Tax et al., 2017). The former provides a method that works without an explicit process model using a Long </w:t>
      </w:r>
      <w:proofErr w:type="gramStart"/>
      <w:r w:rsidRPr="00D9652D">
        <w:rPr>
          <w:rFonts w:ascii="Times New Roman" w:hAnsi="Times New Roman" w:cs="Times New Roman"/>
          <w:sz w:val="24"/>
          <w:szCs w:val="24"/>
        </w:rPr>
        <w:t>Short Term</w:t>
      </w:r>
      <w:proofErr w:type="gramEnd"/>
      <w:r w:rsidRPr="00D9652D">
        <w:rPr>
          <w:rFonts w:ascii="Times New Roman" w:hAnsi="Times New Roman" w:cs="Times New Roman"/>
          <w:sz w:val="24"/>
          <w:szCs w:val="24"/>
        </w:rPr>
        <w:t xml:space="preserve">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74973176"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 such as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w:t>
      </w:r>
      <w:r w:rsidRPr="00D9652D">
        <w:rPr>
          <w:rFonts w:ascii="Times New Roman" w:hAnsi="Times New Roman" w:cs="Times New Roman"/>
          <w:sz w:val="24"/>
          <w:szCs w:val="24"/>
        </w:rPr>
        <w:lastRenderedPageBreak/>
        <w:t xml:space="preserve">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This process is repeated and each datapoint’s score is accumulated over many iterations. At the end of this process, the datapoints can be ordered by score, providing a ranking over the anomalousness of the datapoints.</w:t>
      </w:r>
    </w:p>
    <w:p w14:paraId="466A53DE" w14:textId="6C66219D"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“compressed” set of graphical features representing th</w:t>
      </w:r>
      <w:r w:rsidR="00A56177">
        <w:rPr>
          <w:rFonts w:ascii="Times New Roman" w:eastAsiaTheme="minorEastAsia" w:hAnsi="Times New Roman" w:cs="Times New Roman"/>
          <w:sz w:val="24"/>
          <w:szCs w:val="24"/>
        </w:rPr>
        <w:t>e complete set of</w:t>
      </w:r>
      <w:r w:rsidR="00D9652D">
        <w:rPr>
          <w:rFonts w:ascii="Times New Roman" w:eastAsiaTheme="minorEastAsia" w:hAnsi="Times New Roman" w:cs="Times New Roman"/>
          <w:sz w:val="24"/>
          <w:szCs w:val="24"/>
        </w:rPr>
        <w:t xml:space="preserve"> graphs, and therefore lend themselves directly to the formal problem of process-based anomaly detection. Anomalous traces can subsequently be classified as outliers or statistical anomalies </w:t>
      </w:r>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w:t>
      </w:r>
      <w:r w:rsidR="00F813C0" w:rsidRPr="00E2746C">
        <w:rPr>
          <w:rFonts w:ascii="Times New Roman" w:hAnsi="Times New Roman" w:cs="Times New Roman"/>
          <w:sz w:val="24"/>
          <w:szCs w:val="24"/>
        </w:rPr>
        <w:lastRenderedPageBreak/>
        <w:t xml:space="preserve">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F9684C"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F9684C"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F4A46C4"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w:t>
      </w:r>
      <w:bookmarkStart w:id="110" w:name="_GoBack"/>
      <w:bookmarkEnd w:id="110"/>
      <w:r w:rsidR="00346702" w:rsidRPr="00E2746C">
        <w:rPr>
          <w:rFonts w:ascii="Times New Roman" w:hAnsi="Times New Roman" w:cs="Times New Roman"/>
          <w:sz w:val="24"/>
          <w:szCs w:val="24"/>
        </w:rPr>
        <w:t>arents, whereas most dendrogram</w:t>
      </w:r>
      <w:r w:rsidR="006E5CF9">
        <w:rPr>
          <w:rFonts w:ascii="Times New Roman" w:hAnsi="Times New Roman" w:cs="Times New Roman"/>
          <w:sz w:val="24"/>
          <w:szCs w:val="24"/>
        </w:rPr>
        <w:t xml:space="preserve"> description</w:t>
      </w:r>
      <w:r w:rsidR="00346702" w:rsidRPr="00E2746C">
        <w:rPr>
          <w:rFonts w:ascii="Times New Roman" w:hAnsi="Times New Roman" w:cs="Times New Roman"/>
          <w:sz w:val="24"/>
          <w:szCs w:val="24"/>
        </w:rPr>
        <w:t>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child</w:t>
      </w:r>
      <w:r w:rsidR="006E5CF9">
        <w:rPr>
          <w:rFonts w:ascii="Times New Roman" w:hAnsi="Times New Roman" w:cs="Times New Roman"/>
          <w:sz w:val="24"/>
          <w:szCs w:val="24"/>
        </w:rPr>
        <w:t>-parent</w:t>
      </w:r>
      <w:r w:rsidR="00FA679C" w:rsidRPr="00E2746C">
        <w:rPr>
          <w:rFonts w:ascii="Times New Roman" w:hAnsi="Times New Roman" w:cs="Times New Roman"/>
          <w:sz w:val="24"/>
          <w:szCs w:val="24"/>
        </w:rPr>
        <w:t xml:space="preserve">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F9684C"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F9684C"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5EBF1A5"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oincidentally</w:t>
      </w:r>
      <w:r w:rsidR="00B712D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F9684C"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 xml:space="preserve">Dietterich, T., Fern, A., Wong, W., Emmott, A., Das, S., </w:t>
      </w:r>
      <w:proofErr w:type="spellStart"/>
      <w:r w:rsidRPr="00A4797E">
        <w:rPr>
          <w:rFonts w:ascii="Times New Roman" w:hAnsi="Times New Roman" w:cs="Times New Roman"/>
          <w:bCs/>
        </w:rPr>
        <w:t>Amran</w:t>
      </w:r>
      <w:proofErr w:type="spellEnd"/>
      <w:r w:rsidRPr="00A4797E">
        <w:rPr>
          <w:rFonts w:ascii="Times New Roman" w:hAnsi="Times New Roman" w:cs="Times New Roman"/>
          <w:bCs/>
        </w:rPr>
        <w:t xml:space="preserve">, M.A., &amp; </w:t>
      </w:r>
      <w:proofErr w:type="spellStart"/>
      <w:r w:rsidRPr="00A4797E">
        <w:rPr>
          <w:rFonts w:ascii="Times New Roman" w:hAnsi="Times New Roman" w:cs="Times New Roman"/>
          <w:bCs/>
        </w:rPr>
        <w:t>Zemicheal</w:t>
      </w:r>
      <w:proofErr w:type="spellEnd"/>
      <w:r w:rsidRPr="00A4797E">
        <w:rPr>
          <w:rFonts w:ascii="Times New Roman" w:hAnsi="Times New Roman" w:cs="Times New Roman"/>
          <w:bCs/>
        </w:rPr>
        <w:t>,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 xml:space="preserve">Stanford Data Science </w:t>
      </w:r>
      <w:proofErr w:type="spellStart"/>
      <w:r w:rsidRPr="00A4797E">
        <w:rPr>
          <w:rFonts w:ascii="Times New Roman" w:hAnsi="Times New Roman" w:cs="Times New Roman"/>
          <w:i/>
        </w:rPr>
        <w:t>Infoseminar</w:t>
      </w:r>
      <w:proofErr w:type="spellEnd"/>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58715BF7" w14:textId="2ED90CFA" w:rsidR="00BB50C9" w:rsidRPr="00BB50C9" w:rsidRDefault="00BB50C9" w:rsidP="00BB50C9">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BB50C9">
        <w:rPr>
          <w:rFonts w:ascii="Times New Roman" w:eastAsia="Times New Roman" w:hAnsi="Times New Roman" w:cs="Times New Roman"/>
          <w:sz w:val="24"/>
          <w:szCs w:val="24"/>
        </w:rPr>
        <w:t>Evermann</w:t>
      </w:r>
      <w:proofErr w:type="spellEnd"/>
      <w:r w:rsidRPr="00BB50C9">
        <w:rPr>
          <w:rFonts w:ascii="Times New Roman" w:eastAsia="Times New Roman" w:hAnsi="Times New Roman" w:cs="Times New Roman"/>
          <w:sz w:val="24"/>
          <w:szCs w:val="24"/>
        </w:rPr>
        <w:t xml:space="preserve">, J., </w:t>
      </w:r>
      <w:proofErr w:type="spellStart"/>
      <w:r w:rsidRPr="00BB50C9">
        <w:rPr>
          <w:rFonts w:ascii="Times New Roman" w:eastAsia="Times New Roman" w:hAnsi="Times New Roman" w:cs="Times New Roman"/>
          <w:sz w:val="24"/>
          <w:szCs w:val="24"/>
        </w:rPr>
        <w:t>Rehse</w:t>
      </w:r>
      <w:proofErr w:type="spellEnd"/>
      <w:r w:rsidRPr="00BB50C9">
        <w:rPr>
          <w:rFonts w:ascii="Times New Roman" w:eastAsia="Times New Roman" w:hAnsi="Times New Roman" w:cs="Times New Roman"/>
          <w:sz w:val="24"/>
          <w:szCs w:val="24"/>
        </w:rPr>
        <w:t xml:space="preserve">, J. R., &amp; </w:t>
      </w:r>
      <w:proofErr w:type="spellStart"/>
      <w:r w:rsidRPr="00BB50C9">
        <w:rPr>
          <w:rFonts w:ascii="Times New Roman" w:eastAsia="Times New Roman" w:hAnsi="Times New Roman" w:cs="Times New Roman"/>
          <w:sz w:val="24"/>
          <w:szCs w:val="24"/>
        </w:rPr>
        <w:t>Fettke</w:t>
      </w:r>
      <w:proofErr w:type="spellEnd"/>
      <w:r w:rsidRPr="00BB50C9">
        <w:rPr>
          <w:rFonts w:ascii="Times New Roman" w:eastAsia="Times New Roman" w:hAnsi="Times New Roman" w:cs="Times New Roman"/>
          <w:sz w:val="24"/>
          <w:szCs w:val="24"/>
        </w:rPr>
        <w:t xml:space="preserve">, P. (2017). Predicting process </w:t>
      </w:r>
      <w:proofErr w:type="spellStart"/>
      <w:r w:rsidRPr="00BB50C9">
        <w:rPr>
          <w:rFonts w:ascii="Times New Roman" w:eastAsia="Times New Roman" w:hAnsi="Times New Roman" w:cs="Times New Roman"/>
          <w:sz w:val="24"/>
          <w:szCs w:val="24"/>
        </w:rPr>
        <w:t>behaviour</w:t>
      </w:r>
      <w:proofErr w:type="spellEnd"/>
      <w:r w:rsidRPr="00BB50C9">
        <w:rPr>
          <w:rFonts w:ascii="Times New Roman" w:eastAsia="Times New Roman" w:hAnsi="Times New Roman" w:cs="Times New Roman"/>
          <w:sz w:val="24"/>
          <w:szCs w:val="24"/>
        </w:rPr>
        <w:t xml:space="preserve">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065516F7" w14:textId="77777777" w:rsidR="007E7FC3" w:rsidRPr="00E2746C" w:rsidRDefault="007E7FC3" w:rsidP="00BB50C9">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w:t>
      </w:r>
      <w:proofErr w:type="spellStart"/>
      <w:r w:rsidRPr="00F843A5">
        <w:rPr>
          <w:rFonts w:ascii="Times New Roman" w:eastAsia="Times New Roman" w:hAnsi="Times New Roman" w:cs="Times New Roman"/>
          <w:sz w:val="24"/>
          <w:szCs w:val="24"/>
        </w:rPr>
        <w:t>Ngadi</w:t>
      </w:r>
      <w:proofErr w:type="spellEnd"/>
      <w:r w:rsidRPr="00F843A5">
        <w:rPr>
          <w:rFonts w:ascii="Times New Roman" w:eastAsia="Times New Roman" w:hAnsi="Times New Roman" w:cs="Times New Roman"/>
          <w:sz w:val="24"/>
          <w:szCs w:val="24"/>
        </w:rPr>
        <w:t xml:space="preserve">, A., &amp; </w:t>
      </w:r>
      <w:proofErr w:type="spellStart"/>
      <w:r w:rsidRPr="00F843A5">
        <w:rPr>
          <w:rFonts w:ascii="Times New Roman" w:eastAsia="Times New Roman" w:hAnsi="Times New Roman" w:cs="Times New Roman"/>
          <w:sz w:val="24"/>
          <w:szCs w:val="24"/>
        </w:rPr>
        <w:t>Jebur</w:t>
      </w:r>
      <w:proofErr w:type="spellEnd"/>
      <w:r w:rsidRPr="00F843A5">
        <w:rPr>
          <w:rFonts w:ascii="Times New Roman" w:eastAsia="Times New Roman" w:hAnsi="Times New Roman" w:cs="Times New Roman"/>
          <w:sz w:val="24"/>
          <w:szCs w:val="24"/>
        </w:rPr>
        <w:t xml:space="preserve">,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77777777" w:rsidR="007E7FC3" w:rsidRPr="00E2746C"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Tax, N., </w:t>
      </w:r>
      <w:proofErr w:type="spellStart"/>
      <w:r w:rsidRPr="00A4797E">
        <w:rPr>
          <w:rFonts w:ascii="Times New Roman" w:eastAsia="Times New Roman" w:hAnsi="Times New Roman" w:cs="Times New Roman"/>
          <w:sz w:val="24"/>
          <w:szCs w:val="24"/>
        </w:rPr>
        <w:t>Verenich</w:t>
      </w:r>
      <w:proofErr w:type="spellEnd"/>
      <w:r w:rsidRPr="00A4797E">
        <w:rPr>
          <w:rFonts w:ascii="Times New Roman" w:eastAsia="Times New Roman" w:hAnsi="Times New Roman" w:cs="Times New Roman"/>
          <w:sz w:val="24"/>
          <w:szCs w:val="24"/>
        </w:rPr>
        <w:t xml:space="preserve">,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F10699" w14:textId="77777777" w:rsidR="001D54A9" w:rsidRDefault="001D54A9" w:rsidP="001A50CF">
      <w:pPr>
        <w:spacing w:after="0" w:line="240" w:lineRule="auto"/>
      </w:pPr>
      <w:r>
        <w:separator/>
      </w:r>
    </w:p>
  </w:endnote>
  <w:endnote w:type="continuationSeparator" w:id="0">
    <w:p w14:paraId="3F3E90DA" w14:textId="77777777" w:rsidR="001D54A9" w:rsidRDefault="001D54A9"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F9684C" w:rsidRDefault="00F968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F9684C" w:rsidRDefault="00F9684C">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F9684C" w:rsidRDefault="00F9684C">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98B0EA" w14:textId="77777777" w:rsidR="001D54A9" w:rsidRDefault="001D54A9" w:rsidP="001A50CF">
      <w:pPr>
        <w:spacing w:after="0" w:line="240" w:lineRule="auto"/>
      </w:pPr>
      <w:r>
        <w:separator/>
      </w:r>
    </w:p>
  </w:footnote>
  <w:footnote w:type="continuationSeparator" w:id="0">
    <w:p w14:paraId="6C693370" w14:textId="77777777" w:rsidR="001D54A9" w:rsidRDefault="001D54A9"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F9684C" w:rsidRDefault="00F968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54A9"/>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24E"/>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CF9"/>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57D1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B59"/>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E6D"/>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4D1"/>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FA4"/>
    <w:rsid w:val="00DA113B"/>
    <w:rsid w:val="00DA1291"/>
    <w:rsid w:val="00DA159B"/>
    <w:rsid w:val="00DA261C"/>
    <w:rsid w:val="00DA2888"/>
    <w:rsid w:val="00DA3D65"/>
    <w:rsid w:val="00DA5316"/>
    <w:rsid w:val="00DA5B8C"/>
    <w:rsid w:val="00DA64C5"/>
    <w:rsid w:val="00DA65D7"/>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68F"/>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0E33"/>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82A85-1D55-4223-9C98-8729BFB03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116</Pages>
  <Words>24171</Words>
  <Characters>137779</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1212</cp:revision>
  <cp:lastPrinted>2018-04-13T23:46:00Z</cp:lastPrinted>
  <dcterms:created xsi:type="dcterms:W3CDTF">2018-04-03T23:09:00Z</dcterms:created>
  <dcterms:modified xsi:type="dcterms:W3CDTF">2018-05-03T01:19:00Z</dcterms:modified>
</cp:coreProperties>
</file>